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2AC" w:rsidRDefault="00BC5AF0">
      <w:pPr>
        <w:rPr>
          <w:rFonts w:ascii="Segoe UI Historic" w:hAnsi="Segoe UI Historic" w:cs="Segoe UI Historic"/>
          <w:color w:val="080809"/>
          <w:sz w:val="28"/>
          <w:szCs w:val="28"/>
          <w:shd w:val="clear" w:color="auto" w:fill="FCFCFC"/>
        </w:rPr>
      </w:pPr>
      <w:r>
        <w:rPr>
          <w:rFonts w:ascii="Calibri" w:hAnsi="Calibri" w:cs="Calibri"/>
          <w:color w:val="080809"/>
          <w:sz w:val="28"/>
          <w:szCs w:val="28"/>
          <w:shd w:val="clear" w:color="auto" w:fill="FCFCFC"/>
        </w:rPr>
        <w:t>Мобилност</w:t>
      </w:r>
      <w:r>
        <w:rPr>
          <w:rFonts w:ascii="Segoe UI Historic" w:hAnsi="Segoe UI Historic" w:cs="Segoe UI Historic"/>
          <w:color w:val="080809"/>
          <w:sz w:val="28"/>
          <w:szCs w:val="28"/>
          <w:shd w:val="clear" w:color="auto" w:fill="FCFCFC"/>
        </w:rPr>
        <w:t xml:space="preserve"> </w:t>
      </w:r>
      <w:r>
        <w:rPr>
          <w:rFonts w:ascii="Calibri" w:hAnsi="Calibri" w:cs="Calibri"/>
          <w:color w:val="080809"/>
          <w:sz w:val="28"/>
          <w:szCs w:val="28"/>
          <w:shd w:val="clear" w:color="auto" w:fill="FCFCFC"/>
        </w:rPr>
        <w:t>у</w:t>
      </w:r>
      <w:r>
        <w:rPr>
          <w:rFonts w:ascii="Segoe UI Historic" w:hAnsi="Segoe UI Historic" w:cs="Segoe UI Historic"/>
          <w:color w:val="080809"/>
          <w:sz w:val="28"/>
          <w:szCs w:val="28"/>
          <w:shd w:val="clear" w:color="auto" w:fill="FCFCFC"/>
        </w:rPr>
        <w:t xml:space="preserve"> </w:t>
      </w:r>
      <w:r>
        <w:rPr>
          <w:rFonts w:ascii="Calibri" w:hAnsi="Calibri" w:cs="Calibri"/>
          <w:color w:val="080809"/>
          <w:sz w:val="28"/>
          <w:szCs w:val="28"/>
          <w:shd w:val="clear" w:color="auto" w:fill="FCFCFC"/>
        </w:rPr>
        <w:t>програму</w:t>
      </w:r>
      <w:r>
        <w:rPr>
          <w:rFonts w:ascii="Segoe UI Historic" w:hAnsi="Segoe UI Historic" w:cs="Segoe UI Historic"/>
          <w:color w:val="080809"/>
          <w:sz w:val="28"/>
          <w:szCs w:val="28"/>
          <w:shd w:val="clear" w:color="auto" w:fill="FCFCFC"/>
        </w:rPr>
        <w:t xml:space="preserve"> </w:t>
      </w:r>
      <w:r>
        <w:rPr>
          <w:rFonts w:ascii="Calibri" w:hAnsi="Calibri" w:cs="Calibri"/>
          <w:color w:val="080809"/>
          <w:sz w:val="28"/>
          <w:szCs w:val="28"/>
          <w:shd w:val="clear" w:color="auto" w:fill="FCFCFC"/>
        </w:rPr>
        <w:t>Еразмус</w:t>
      </w:r>
      <w:r>
        <w:rPr>
          <w:rFonts w:ascii="Segoe UI Historic" w:hAnsi="Segoe UI Historic" w:cs="Segoe UI Historic"/>
          <w:color w:val="080809"/>
          <w:sz w:val="28"/>
          <w:szCs w:val="28"/>
          <w:shd w:val="clear" w:color="auto" w:fill="FCFCFC"/>
        </w:rPr>
        <w:t xml:space="preserve">+, </w:t>
      </w:r>
      <w:r>
        <w:rPr>
          <w:rFonts w:ascii="Calibri" w:hAnsi="Calibri" w:cs="Calibri"/>
          <w:color w:val="080809"/>
          <w:sz w:val="28"/>
          <w:szCs w:val="28"/>
          <w:shd w:val="clear" w:color="auto" w:fill="FCFCFC"/>
        </w:rPr>
        <w:t>Дубровник</w:t>
      </w:r>
      <w:r>
        <w:rPr>
          <w:rFonts w:ascii="Segoe UI Historic" w:hAnsi="Segoe UI Historic" w:cs="Segoe UI Historic"/>
          <w:color w:val="080809"/>
          <w:sz w:val="28"/>
          <w:szCs w:val="28"/>
          <w:shd w:val="clear" w:color="auto" w:fill="FCFCFC"/>
        </w:rPr>
        <w:t xml:space="preserve"> 7.4.-11.4.2025. </w:t>
      </w:r>
      <w:r>
        <w:rPr>
          <w:rFonts w:ascii="Calibri" w:hAnsi="Calibri" w:cs="Calibri"/>
          <w:color w:val="080809"/>
          <w:sz w:val="28"/>
          <w:szCs w:val="28"/>
          <w:shd w:val="clear" w:color="auto" w:fill="FCFCFC"/>
        </w:rPr>
        <w:t>године</w:t>
      </w:r>
      <w:r>
        <w:rPr>
          <w:rFonts w:ascii="Segoe UI Historic" w:hAnsi="Segoe UI Historic" w:cs="Segoe UI Historic"/>
          <w:color w:val="080809"/>
          <w:sz w:val="28"/>
          <w:szCs w:val="28"/>
          <w:shd w:val="clear" w:color="auto" w:fill="FCFCFC"/>
        </w:rPr>
        <w:t>.</w:t>
      </w:r>
      <w:r>
        <w:rPr>
          <w:rFonts w:cs="Segoe UI Historic"/>
          <w:color w:val="080809"/>
          <w:sz w:val="28"/>
          <w:szCs w:val="28"/>
          <w:shd w:val="clear" w:color="auto" w:fill="FCFCFC"/>
          <w:lang w:val="sr-Cyrl-RS"/>
        </w:rPr>
        <w:t xml:space="preserve"> </w:t>
      </w:r>
      <w:r>
        <w:rPr>
          <w:rFonts w:ascii="Segoe UI Historic" w:hAnsi="Segoe UI Historic" w:cs="Segoe UI Historic"/>
          <w:color w:val="080809"/>
          <w:sz w:val="28"/>
          <w:szCs w:val="28"/>
          <w:shd w:val="clear" w:color="auto" w:fill="FFFFFF"/>
        </w:rPr>
        <w:t>Professional development course - "English Course for absolute Beginners"</w:t>
      </w:r>
      <w:r>
        <w:rPr>
          <w:rFonts w:cs="Segoe UI Historic"/>
          <w:color w:val="080809"/>
          <w:sz w:val="28"/>
          <w:szCs w:val="28"/>
          <w:shd w:val="clear" w:color="auto" w:fill="FFFFFF"/>
          <w:lang w:val="sr-Cyrl-RS"/>
        </w:rPr>
        <w:t xml:space="preserve"> </w:t>
      </w:r>
      <w:r>
        <w:rPr>
          <w:rFonts w:ascii="Calibri" w:hAnsi="Calibri" w:cs="Calibri"/>
          <w:color w:val="080809"/>
          <w:sz w:val="28"/>
          <w:szCs w:val="28"/>
          <w:shd w:val="clear" w:color="auto" w:fill="FCFCFC"/>
        </w:rPr>
        <w:t>на</w:t>
      </w:r>
      <w:r>
        <w:rPr>
          <w:rFonts w:ascii="Segoe UI Historic" w:hAnsi="Segoe UI Historic" w:cs="Segoe UI Historic"/>
          <w:color w:val="080809"/>
          <w:sz w:val="28"/>
          <w:szCs w:val="28"/>
          <w:shd w:val="clear" w:color="auto" w:fill="FCFCFC"/>
        </w:rPr>
        <w:t xml:space="preserve"> </w:t>
      </w:r>
      <w:r>
        <w:rPr>
          <w:rFonts w:ascii="Calibri" w:hAnsi="Calibri" w:cs="Calibri"/>
          <w:color w:val="080809"/>
          <w:sz w:val="28"/>
          <w:szCs w:val="28"/>
          <w:shd w:val="clear" w:color="auto" w:fill="FCFCFC"/>
        </w:rPr>
        <w:t>којем</w:t>
      </w:r>
      <w:r>
        <w:rPr>
          <w:rFonts w:ascii="Segoe UI Historic" w:hAnsi="Segoe UI Historic" w:cs="Segoe UI Historic"/>
          <w:color w:val="080809"/>
          <w:sz w:val="28"/>
          <w:szCs w:val="28"/>
          <w:shd w:val="clear" w:color="auto" w:fill="FCFCFC"/>
        </w:rPr>
        <w:t xml:space="preserve"> </w:t>
      </w:r>
      <w:r>
        <w:rPr>
          <w:rFonts w:ascii="Calibri" w:hAnsi="Calibri" w:cs="Calibri"/>
          <w:color w:val="080809"/>
          <w:sz w:val="28"/>
          <w:szCs w:val="28"/>
          <w:shd w:val="clear" w:color="auto" w:fill="FCFCFC"/>
        </w:rPr>
        <w:t>су</w:t>
      </w:r>
      <w:r>
        <w:rPr>
          <w:rFonts w:ascii="Segoe UI Historic" w:hAnsi="Segoe UI Historic" w:cs="Segoe UI Historic"/>
          <w:color w:val="080809"/>
          <w:sz w:val="28"/>
          <w:szCs w:val="28"/>
          <w:shd w:val="clear" w:color="auto" w:fill="FCFCFC"/>
        </w:rPr>
        <w:t xml:space="preserve"> </w:t>
      </w:r>
      <w:r>
        <w:rPr>
          <w:rFonts w:ascii="Calibri" w:hAnsi="Calibri" w:cs="Calibri"/>
          <w:color w:val="080809"/>
          <w:sz w:val="28"/>
          <w:szCs w:val="28"/>
          <w:shd w:val="clear" w:color="auto" w:fill="FCFCFC"/>
        </w:rPr>
        <w:t>учествовале</w:t>
      </w:r>
      <w:r>
        <w:rPr>
          <w:rFonts w:ascii="Segoe UI Historic" w:hAnsi="Segoe UI Historic" w:cs="Segoe UI Historic"/>
          <w:color w:val="080809"/>
          <w:sz w:val="28"/>
          <w:szCs w:val="28"/>
          <w:shd w:val="clear" w:color="auto" w:fill="FCFCFC"/>
        </w:rPr>
        <w:t> </w:t>
      </w:r>
      <w:hyperlink r:id="rId4" w:history="1">
        <w:r w:rsidRPr="00BC5AF0">
          <w:rPr>
            <w:rStyle w:val="xjp7ctv"/>
            <w:rFonts w:ascii="inherit" w:hAnsi="inherit"/>
            <w:bCs/>
            <w:sz w:val="28"/>
            <w:szCs w:val="28"/>
            <w:bdr w:val="none" w:sz="0" w:space="0" w:color="auto" w:frame="1"/>
          </w:rPr>
          <w:t>Драгана Бањац</w:t>
        </w:r>
      </w:hyperlink>
      <w:r w:rsidRPr="00BC5AF0">
        <w:rPr>
          <w:rFonts w:ascii="Segoe UI Historic" w:hAnsi="Segoe UI Historic" w:cs="Segoe UI Historic"/>
          <w:sz w:val="28"/>
          <w:szCs w:val="28"/>
          <w:shd w:val="clear" w:color="auto" w:fill="FCFCFC"/>
        </w:rPr>
        <w:t> </w:t>
      </w:r>
      <w:r>
        <w:rPr>
          <w:rFonts w:ascii="Calibri" w:hAnsi="Calibri" w:cs="Calibri"/>
          <w:color w:val="080809"/>
          <w:sz w:val="28"/>
          <w:szCs w:val="28"/>
          <w:shd w:val="clear" w:color="auto" w:fill="FCFCFC"/>
        </w:rPr>
        <w:t>и</w:t>
      </w:r>
      <w:r>
        <w:rPr>
          <w:rFonts w:ascii="Segoe UI Historic" w:hAnsi="Segoe UI Historic" w:cs="Segoe UI Historic"/>
          <w:color w:val="080809"/>
          <w:sz w:val="28"/>
          <w:szCs w:val="28"/>
          <w:shd w:val="clear" w:color="auto" w:fill="FCFCFC"/>
        </w:rPr>
        <w:t xml:space="preserve"> </w:t>
      </w:r>
      <w:r>
        <w:rPr>
          <w:rFonts w:ascii="Calibri" w:hAnsi="Calibri" w:cs="Calibri"/>
          <w:color w:val="080809"/>
          <w:sz w:val="28"/>
          <w:szCs w:val="28"/>
          <w:shd w:val="clear" w:color="auto" w:fill="FCFCFC"/>
        </w:rPr>
        <w:t>Бојана</w:t>
      </w:r>
      <w:r>
        <w:rPr>
          <w:rFonts w:ascii="Segoe UI Historic" w:hAnsi="Segoe UI Historic" w:cs="Segoe UI Historic"/>
          <w:color w:val="080809"/>
          <w:sz w:val="28"/>
          <w:szCs w:val="28"/>
          <w:shd w:val="clear" w:color="auto" w:fill="FCFCFC"/>
        </w:rPr>
        <w:t xml:space="preserve"> </w:t>
      </w:r>
      <w:r>
        <w:rPr>
          <w:rFonts w:ascii="Calibri" w:hAnsi="Calibri" w:cs="Calibri"/>
          <w:color w:val="080809"/>
          <w:sz w:val="28"/>
          <w:szCs w:val="28"/>
          <w:shd w:val="clear" w:color="auto" w:fill="FCFCFC"/>
        </w:rPr>
        <w:t>Маховац</w:t>
      </w:r>
      <w:r>
        <w:rPr>
          <w:rFonts w:ascii="Segoe UI Historic" w:hAnsi="Segoe UI Historic" w:cs="Segoe UI Historic"/>
          <w:color w:val="080809"/>
          <w:sz w:val="28"/>
          <w:szCs w:val="28"/>
          <w:shd w:val="clear" w:color="auto" w:fill="FCFCFC"/>
        </w:rPr>
        <w:t>.</w:t>
      </w:r>
    </w:p>
    <w:p w:rsidR="001F3163" w:rsidRDefault="001F3163">
      <w:pPr>
        <w:rPr>
          <w:rFonts w:ascii="Segoe UI Historic" w:hAnsi="Segoe UI Historic" w:cs="Segoe UI Historic"/>
          <w:color w:val="080809"/>
          <w:sz w:val="28"/>
          <w:szCs w:val="28"/>
          <w:shd w:val="clear" w:color="auto" w:fill="FCFCFC"/>
        </w:rPr>
      </w:pPr>
    </w:p>
    <w:p w:rsidR="001F3163" w:rsidRDefault="001F3163">
      <w:pPr>
        <w:rPr>
          <w:lang w:val="sr-Cyrl-RS"/>
        </w:rPr>
      </w:pPr>
      <w:r>
        <w:rPr>
          <w:noProof/>
          <w:lang w:eastAsia="sr-Latn-RS"/>
        </w:rPr>
        <w:drawing>
          <wp:inline distT="0" distB="0" distL="0" distR="0">
            <wp:extent cx="1857375" cy="2476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90292287_9126328817489538_3953529794133008909_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0107" cy="2480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sr-Cyrl-RS"/>
        </w:rPr>
        <w:t xml:space="preserve">   </w:t>
      </w:r>
      <w:r>
        <w:rPr>
          <w:noProof/>
          <w:lang w:eastAsia="sr-Latn-RS"/>
        </w:rPr>
        <w:drawing>
          <wp:inline distT="0" distB="0" distL="0" distR="0">
            <wp:extent cx="1976120" cy="2634827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90062586_9126327480823005_5768978005371139126_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7943" cy="2637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sr-Cyrl-RS"/>
        </w:rPr>
        <w:t xml:space="preserve">    </w:t>
      </w:r>
      <w:r>
        <w:rPr>
          <w:noProof/>
          <w:lang w:eastAsia="sr-Latn-RS"/>
        </w:rPr>
        <w:drawing>
          <wp:inline distT="0" distB="0" distL="0" distR="0">
            <wp:extent cx="1633538" cy="2178050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90190930_9126327187489701_7754675686265154827_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5700" cy="2180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3163" w:rsidRDefault="001F3163">
      <w:pPr>
        <w:rPr>
          <w:lang w:val="sr-Cyrl-RS"/>
        </w:rPr>
      </w:pPr>
    </w:p>
    <w:p w:rsidR="001F3163" w:rsidRPr="00BC5AF0" w:rsidRDefault="001F3163">
      <w:pPr>
        <w:rPr>
          <w:lang w:val="sr-Cyrl-RS"/>
        </w:rPr>
      </w:pPr>
      <w:r>
        <w:rPr>
          <w:noProof/>
          <w:lang w:eastAsia="sr-Latn-RS"/>
        </w:rPr>
        <w:drawing>
          <wp:inline distT="0" distB="0" distL="0" distR="0">
            <wp:extent cx="1895475" cy="2527300"/>
            <wp:effectExtent l="0" t="0" r="9525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90499327_9126327777489642_686683182332453606_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6872" cy="252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6803">
        <w:rPr>
          <w:lang w:val="sr-Cyrl-RS"/>
        </w:rPr>
        <w:t xml:space="preserve">   </w:t>
      </w:r>
      <w:r w:rsidR="00156803">
        <w:rPr>
          <w:noProof/>
          <w:lang w:eastAsia="sr-Latn-RS"/>
        </w:rPr>
        <w:drawing>
          <wp:inline distT="0" distB="0" distL="0" distR="0">
            <wp:extent cx="1723708" cy="2298276"/>
            <wp:effectExtent l="0" t="0" r="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90452765_9126326524156434_5640566119053211105_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933" cy="229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6803">
        <w:rPr>
          <w:lang w:val="sr-Cyrl-RS"/>
        </w:rPr>
        <w:t xml:space="preserve">  </w:t>
      </w:r>
      <w:bookmarkStart w:id="0" w:name="_GoBack"/>
      <w:r w:rsidR="00156803">
        <w:rPr>
          <w:noProof/>
          <w:lang w:eastAsia="sr-Latn-RS"/>
        </w:rPr>
        <w:drawing>
          <wp:inline distT="0" distB="0" distL="0" distR="0">
            <wp:extent cx="1775176" cy="22923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490294202_9126362984152788_7329248967285831764_n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513" cy="230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F3163" w:rsidRPr="00BC5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AF0"/>
    <w:rsid w:val="00156803"/>
    <w:rsid w:val="001F3163"/>
    <w:rsid w:val="002132FE"/>
    <w:rsid w:val="002A12AC"/>
    <w:rsid w:val="00BC5AF0"/>
    <w:rsid w:val="00C70A46"/>
    <w:rsid w:val="00C72BBA"/>
    <w:rsid w:val="00FF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F530FB-2A71-42B0-B6C9-0BC75A1A2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tml-span">
    <w:name w:val="html-span"/>
    <w:basedOn w:val="DefaultParagraphFont"/>
    <w:rsid w:val="00BC5AF0"/>
  </w:style>
  <w:style w:type="character" w:customStyle="1" w:styleId="xjp7ctv">
    <w:name w:val="xjp7ctv"/>
    <w:basedOn w:val="DefaultParagraphFont"/>
    <w:rsid w:val="00BC5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hyperlink" Target="https://www.facebook.com/groups/475583115842326/user/100094535342520/?__cft__%5b0%5d=AZWnf5Tagsu2mYMDUil_uLHOfvJOSNABrd9z4cD6cBZc7QlR1XyFRMfG7qAa7lhw6ntoMFPgffZMf4tHGRIRfEj-NImDGttxj8YGnQAKrd1e2jviSwU1aAq-DrUHxLr0jxfQrcbd75JHtOYP_rEUNVYI32QBbxyl1xDPmg13Z34Xt78eE-tHrurdyIswlOmTEqVBeOh64AUwDWUl7j_gU3pp&amp;__tn__=-%5dK-R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Skola</cp:lastModifiedBy>
  <cp:revision>2</cp:revision>
  <dcterms:created xsi:type="dcterms:W3CDTF">2025-04-15T11:25:00Z</dcterms:created>
  <dcterms:modified xsi:type="dcterms:W3CDTF">2025-04-15T11:37:00Z</dcterms:modified>
</cp:coreProperties>
</file>